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FA" w:rsidRDefault="005416CD">
      <w:proofErr w:type="spellStart"/>
      <w:r>
        <w:t>Tekie</w:t>
      </w:r>
      <w:proofErr w:type="spellEnd"/>
      <w:r>
        <w:t xml:space="preserve"> Tutors Rubric</w:t>
      </w:r>
    </w:p>
    <w:tbl>
      <w:tblPr>
        <w:tblStyle w:val="TableGrid"/>
        <w:tblpPr w:leftFromText="180" w:rightFromText="180" w:vertAnchor="page" w:horzAnchor="margin" w:tblpY="2491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416CD" w:rsidTr="005416CD">
        <w:tc>
          <w:tcPr>
            <w:tcW w:w="2394" w:type="dxa"/>
          </w:tcPr>
          <w:p w:rsidR="005416CD" w:rsidRDefault="005416CD" w:rsidP="005416CD"/>
        </w:tc>
        <w:tc>
          <w:tcPr>
            <w:tcW w:w="2394" w:type="dxa"/>
            <w:shd w:val="clear" w:color="auto" w:fill="A6A6A6" w:themeFill="background1" w:themeFillShade="A6"/>
          </w:tcPr>
          <w:p w:rsidR="005416CD" w:rsidRDefault="005416CD" w:rsidP="005416CD">
            <w:pPr>
              <w:jc w:val="center"/>
            </w:pPr>
            <w:r>
              <w:t>5</w:t>
            </w:r>
          </w:p>
        </w:tc>
        <w:tc>
          <w:tcPr>
            <w:tcW w:w="2394" w:type="dxa"/>
            <w:shd w:val="clear" w:color="auto" w:fill="A6A6A6" w:themeFill="background1" w:themeFillShade="A6"/>
          </w:tcPr>
          <w:p w:rsidR="005416CD" w:rsidRDefault="005416CD" w:rsidP="005416CD">
            <w:pPr>
              <w:jc w:val="center"/>
            </w:pPr>
            <w:r>
              <w:t>3</w:t>
            </w:r>
          </w:p>
        </w:tc>
        <w:tc>
          <w:tcPr>
            <w:tcW w:w="2394" w:type="dxa"/>
            <w:shd w:val="clear" w:color="auto" w:fill="A6A6A6" w:themeFill="background1" w:themeFillShade="A6"/>
          </w:tcPr>
          <w:p w:rsidR="005416CD" w:rsidRDefault="005416CD" w:rsidP="005416CD">
            <w:pPr>
              <w:jc w:val="center"/>
            </w:pPr>
            <w:r>
              <w:t>0</w:t>
            </w:r>
          </w:p>
        </w:tc>
      </w:tr>
      <w:tr w:rsidR="005416CD" w:rsidTr="005416CD">
        <w:tc>
          <w:tcPr>
            <w:tcW w:w="2394" w:type="dxa"/>
          </w:tcPr>
          <w:p w:rsidR="005416CD" w:rsidRDefault="005416CD" w:rsidP="005416CD">
            <w:r>
              <w:t xml:space="preserve">Purpose </w:t>
            </w:r>
          </w:p>
        </w:tc>
        <w:tc>
          <w:tcPr>
            <w:tcW w:w="2394" w:type="dxa"/>
          </w:tcPr>
          <w:p w:rsidR="005416CD" w:rsidRDefault="005416CD" w:rsidP="005416CD">
            <w:r>
              <w:t>Page sets the purpose for viewing with what they will learn and be able to do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One give one of the required </w:t>
            </w:r>
          </w:p>
        </w:tc>
        <w:tc>
          <w:tcPr>
            <w:tcW w:w="2394" w:type="dxa"/>
          </w:tcPr>
          <w:p w:rsidR="005416CD" w:rsidRDefault="005416CD" w:rsidP="005416CD">
            <w:r>
              <w:t>Purpose not stated on the page</w:t>
            </w:r>
          </w:p>
        </w:tc>
      </w:tr>
      <w:tr w:rsidR="005416CD" w:rsidTr="005416CD">
        <w:tc>
          <w:tcPr>
            <w:tcW w:w="2394" w:type="dxa"/>
          </w:tcPr>
          <w:p w:rsidR="005416CD" w:rsidRDefault="005416CD" w:rsidP="005416CD">
            <w:r>
              <w:t xml:space="preserve">Videos </w:t>
            </w:r>
          </w:p>
        </w:tc>
        <w:tc>
          <w:tcPr>
            <w:tcW w:w="2394" w:type="dxa"/>
          </w:tcPr>
          <w:p w:rsidR="005416CD" w:rsidRDefault="005416CD" w:rsidP="005416CD">
            <w:r>
              <w:t>All videos are working, audible and viewable</w:t>
            </w:r>
          </w:p>
        </w:tc>
        <w:tc>
          <w:tcPr>
            <w:tcW w:w="2394" w:type="dxa"/>
          </w:tcPr>
          <w:p w:rsidR="005416CD" w:rsidRDefault="005416CD" w:rsidP="005416CD">
            <w:r>
              <w:t>One or more videos are not working.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There are not videos or the </w:t>
            </w:r>
            <w:proofErr w:type="gramStart"/>
            <w:r>
              <w:t>majority are</w:t>
            </w:r>
            <w:proofErr w:type="gramEnd"/>
            <w:r>
              <w:t xml:space="preserve"> missing. </w:t>
            </w:r>
          </w:p>
        </w:tc>
      </w:tr>
      <w:tr w:rsidR="005416CD" w:rsidTr="005416CD">
        <w:tc>
          <w:tcPr>
            <w:tcW w:w="2394" w:type="dxa"/>
          </w:tcPr>
          <w:p w:rsidR="005416CD" w:rsidRDefault="005416CD" w:rsidP="005416CD">
            <w:r>
              <w:t>Help documents</w:t>
            </w:r>
          </w:p>
        </w:tc>
        <w:tc>
          <w:tcPr>
            <w:tcW w:w="2394" w:type="dxa"/>
          </w:tcPr>
          <w:p w:rsidR="005416CD" w:rsidRDefault="005416CD" w:rsidP="005416CD">
            <w:r>
              <w:t>All help documents open and teach the skill intended.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Help documents are not opening or do not teach the skill assigned. 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Help documents are missing. </w:t>
            </w:r>
          </w:p>
        </w:tc>
      </w:tr>
      <w:tr w:rsidR="005416CD" w:rsidTr="005416CD">
        <w:trPr>
          <w:trHeight w:val="2810"/>
        </w:trPr>
        <w:tc>
          <w:tcPr>
            <w:tcW w:w="2394" w:type="dxa"/>
          </w:tcPr>
          <w:p w:rsidR="005416CD" w:rsidRDefault="005416CD" w:rsidP="005416CD">
            <w:proofErr w:type="spellStart"/>
            <w:r>
              <w:t>Vokis</w:t>
            </w:r>
            <w:proofErr w:type="spellEnd"/>
          </w:p>
        </w:tc>
        <w:tc>
          <w:tcPr>
            <w:tcW w:w="2394" w:type="dxa"/>
          </w:tcPr>
          <w:p w:rsidR="005416CD" w:rsidRDefault="005416CD" w:rsidP="005416CD">
            <w:r>
              <w:t xml:space="preserve">Each person in the groups has one </w:t>
            </w:r>
            <w:proofErr w:type="spellStart"/>
            <w:r>
              <w:t>voiki</w:t>
            </w:r>
            <w:proofErr w:type="spellEnd"/>
            <w:r>
              <w:t xml:space="preserve"> of introduction and one where they tell what part of the project they worked on. 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One of the required </w:t>
            </w:r>
            <w:proofErr w:type="spellStart"/>
            <w:r>
              <w:t>vokis</w:t>
            </w:r>
            <w:proofErr w:type="spellEnd"/>
            <w:r>
              <w:t xml:space="preserve"> is missing. 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Two or more of the required </w:t>
            </w:r>
            <w:proofErr w:type="spellStart"/>
            <w:r>
              <w:t>vokis</w:t>
            </w:r>
            <w:proofErr w:type="spellEnd"/>
            <w:r>
              <w:t xml:space="preserve"> are missing.</w:t>
            </w:r>
          </w:p>
        </w:tc>
      </w:tr>
      <w:tr w:rsidR="005416CD" w:rsidTr="005416CD">
        <w:tc>
          <w:tcPr>
            <w:tcW w:w="2394" w:type="dxa"/>
          </w:tcPr>
          <w:p w:rsidR="005416CD" w:rsidRDefault="005416CD" w:rsidP="005416CD">
            <w:proofErr w:type="spellStart"/>
            <w:r>
              <w:t>Infographic</w:t>
            </w:r>
            <w:proofErr w:type="spellEnd"/>
            <w:r>
              <w:t xml:space="preserve"> </w:t>
            </w:r>
          </w:p>
        </w:tc>
        <w:tc>
          <w:tcPr>
            <w:tcW w:w="2394" w:type="dxa"/>
          </w:tcPr>
          <w:p w:rsidR="005416CD" w:rsidRDefault="005416CD" w:rsidP="005416CD">
            <w:proofErr w:type="spellStart"/>
            <w:r>
              <w:t>Inforgraphic</w:t>
            </w:r>
            <w:proofErr w:type="spellEnd"/>
            <w:r>
              <w:t xml:space="preserve"> is present on the page. </w:t>
            </w:r>
          </w:p>
        </w:tc>
        <w:tc>
          <w:tcPr>
            <w:tcW w:w="2394" w:type="dxa"/>
          </w:tcPr>
          <w:p w:rsidR="005416CD" w:rsidRDefault="005416CD" w:rsidP="005416CD"/>
        </w:tc>
        <w:tc>
          <w:tcPr>
            <w:tcW w:w="2394" w:type="dxa"/>
          </w:tcPr>
          <w:p w:rsidR="005416CD" w:rsidRDefault="005416CD" w:rsidP="005416CD">
            <w:proofErr w:type="spellStart"/>
            <w:r>
              <w:t>Infographic</w:t>
            </w:r>
            <w:proofErr w:type="spellEnd"/>
            <w:r>
              <w:t xml:space="preserve"> is missing. </w:t>
            </w:r>
          </w:p>
        </w:tc>
      </w:tr>
      <w:tr w:rsidR="005416CD" w:rsidTr="005416CD">
        <w:tc>
          <w:tcPr>
            <w:tcW w:w="2394" w:type="dxa"/>
          </w:tcPr>
          <w:p w:rsidR="005416CD" w:rsidRDefault="005416CD" w:rsidP="005416CD">
            <w:r>
              <w:t>Spelling, Punctuation and Grammar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There are no errors in spelling, punctuation and grammar. 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1-2 errors in spelling, punctuation and grammar. </w:t>
            </w:r>
          </w:p>
        </w:tc>
        <w:tc>
          <w:tcPr>
            <w:tcW w:w="2394" w:type="dxa"/>
          </w:tcPr>
          <w:p w:rsidR="005416CD" w:rsidRDefault="005416CD" w:rsidP="005416CD">
            <w:r>
              <w:t xml:space="preserve">2 or more errors. </w:t>
            </w:r>
          </w:p>
        </w:tc>
      </w:tr>
    </w:tbl>
    <w:p w:rsidR="005416CD" w:rsidRDefault="005416C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7224395</wp:posOffset>
                </wp:positionV>
                <wp:extent cx="1590675" cy="8572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6CD" w:rsidRDefault="005416CD">
                            <w:r>
                              <w:t>____/30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5.25pt;margin-top:568.85pt;width:125.25pt;height:6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" fillcolor="white [3201]" strokeweight=".5pt">
                <v:textbox>
                  <w:txbxContent>
                    <w:p w:rsidR="005416CD" w:rsidRDefault="005416CD">
                      <w:r>
                        <w:t>____/30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416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CD"/>
    <w:rsid w:val="002B28F1"/>
    <w:rsid w:val="005416CD"/>
    <w:rsid w:val="00A74815"/>
    <w:rsid w:val="00E1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Lutz, Jill</dc:creator>
  <cp:lastModifiedBy>Lutz, Jill</cp:lastModifiedBy>
  <cp:revision>1</cp:revision>
  <dcterms:created xsi:type="dcterms:W3CDTF">2012-11-01T18:02:00Z</dcterms:created>
  <dcterms:modified xsi:type="dcterms:W3CDTF">2012-11-01T18:14:00Z</dcterms:modified>
</cp:coreProperties>
</file>